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8B" w:rsidRDefault="002A1A8B">
      <w:pPr>
        <w:rPr>
          <w:rStyle w:val="a3"/>
          <w:rFonts w:ascii="Arial" w:hAnsi="Arial" w:cs="Arial"/>
          <w:color w:val="666666"/>
          <w:sz w:val="21"/>
          <w:szCs w:val="21"/>
          <w:bdr w:val="none" w:sz="0" w:space="0" w:color="auto" w:frame="1"/>
        </w:rPr>
      </w:pPr>
    </w:p>
    <w:p w:rsidR="002A1A8B" w:rsidRPr="005403C4" w:rsidRDefault="002A1A8B" w:rsidP="002A1A8B">
      <w:pPr>
        <w:jc w:val="center"/>
        <w:rPr>
          <w:rStyle w:val="a3"/>
          <w:rFonts w:ascii="Times New Roman" w:hAnsi="Times New Roman" w:cs="Times New Roman"/>
          <w:b w:val="0"/>
          <w:color w:val="666666"/>
          <w:sz w:val="24"/>
          <w:szCs w:val="21"/>
          <w:bdr w:val="none" w:sz="0" w:space="0" w:color="auto" w:frame="1"/>
        </w:rPr>
      </w:pPr>
      <w:r w:rsidRPr="005403C4">
        <w:rPr>
          <w:rFonts w:ascii="Times New Roman" w:hAnsi="Times New Roman" w:cs="Times New Roman"/>
          <w:b/>
          <w:color w:val="666666"/>
          <w:sz w:val="24"/>
          <w:szCs w:val="21"/>
        </w:rPr>
        <w:t>Талант жить, талант любить, талант творить</w:t>
      </w:r>
    </w:p>
    <w:p w:rsidR="00022367" w:rsidRDefault="00022367">
      <w:pPr>
        <w:rPr>
          <w:rStyle w:val="a3"/>
          <w:rFonts w:ascii="Arial" w:hAnsi="Arial" w:cs="Arial"/>
          <w:color w:val="666666"/>
          <w:sz w:val="21"/>
          <w:szCs w:val="21"/>
          <w:bdr w:val="none" w:sz="0" w:space="0" w:color="auto" w:frame="1"/>
        </w:rPr>
      </w:pPr>
    </w:p>
    <w:p w:rsidR="00022367" w:rsidRPr="00022367" w:rsidRDefault="00022367" w:rsidP="00022367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2236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школе нас учат многим дисциплинам и предметам, некоторые из них нам редко пригождаются в жизни, а есть наоборот, предметы которые нужны нам всю жизнь и без которых просто невозможно стать грамотным и образованным человеком. К таким предметам относятся русский язык и литература. Не секрет, что от учителя многое зависит не только в области знаний ученика, но и в любви к предмету. Именно учитель знакомит ученика со своей дисциплиной и прививает любовь и интерес к ней. Учитель должен быть не только педагогом, но и в какой-то степени психологом, понимать интересы учеников в их возрасте. </w:t>
      </w:r>
    </w:p>
    <w:p w:rsidR="00022367" w:rsidRPr="00022367" w:rsidRDefault="00022367" w:rsidP="00022367">
      <w:pPr>
        <w:jc w:val="both"/>
        <w:rPr>
          <w:rStyle w:val="a3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</w:pPr>
      <w:r w:rsidRPr="0002236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Как проходили наши уроки</w:t>
      </w:r>
      <w:proofErr w:type="gramStart"/>
      <w:r w:rsidRPr="0002236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2236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</w:t>
      </w:r>
      <w:proofErr w:type="gramEnd"/>
      <w:r w:rsidRPr="0002236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 каждый урок к Валентине Андреевне мы шли как на праздник, особенно на уроки  литературы. Начинался урок стандартной проверкой домашнего задания, которое почти все мы учили исправно, да его и учить-то особо не приходилось, потому что она так интересно объясняла новый материал, что класс замирал и слушал, ловил каждое слово. А все потому, что учительница рассказывала о поэтах и писателях не только в рамках школьной программы, о каждом классике она знала больше, чем написано в учебниках и с радостью делилась с нами этими знаниями. Всякие интересные факты биографии, забавные случаи из жизни писателей, все это было нам изложено в интересной ненавязчивой форме. То же касалось и самих произведений. Она не навязывала нам только школьную программу. Да, мы ее учили и все, что было нужно, сдавали и отвечали, но Валентина Андреевна всегда могла заинтересовать другими произведениями этого автора, которые в программу не вошли, но были не менее достойны внимания. А оставшееся время она читала нам интересные произведения писателей, которые никогда не входили и, наверное</w:t>
      </w:r>
      <w:proofErr w:type="gramStart"/>
      <w:r w:rsidRPr="0002236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,</w:t>
      </w:r>
      <w:proofErr w:type="gramEnd"/>
      <w:r w:rsidRPr="0002236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никогда и не войдут в общеобразовательную программу, но именно эти произведения и помогли мне понять, что чтение не ограничивается только домашними заданиями по литературе, что читая других авторов можно открыть для себя целый мир и найти книги, написанные для моей души.</w:t>
      </w:r>
      <w:r w:rsidRPr="0002236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2236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 что класс ее любил</w:t>
      </w:r>
      <w:proofErr w:type="gramStart"/>
      <w:r w:rsidRPr="0002236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2236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proofErr w:type="gramEnd"/>
      <w:r w:rsidRPr="0002236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амое интересное, что наша учительница не была мягким человеком, она не давала нам поблажек и требовала свой предмет, как и положено. За невыученный материал она ставила заслуженную оценку, и никакие уговоры не помогали повысить бал. Но при этом всегда была возможность пересдать материал и получить желаемую оценку. Еще у нее никогда не было любимчиков, ко всем детям в школе она относилась объективно и с уважением. Мы любили ее за то, что даже самого отпетого двоечника она никогда не оскорбила и не унизила, чувство превосходства над нами тоже не было ей знакомо, она относилась к нам как к равноправным собеседникам и слушателям, всегда уважала и прислушивалась к нашему мнению.</w:t>
      </w:r>
      <w:r w:rsidRPr="0002236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2236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Для меня она образец учителя и педагога, человек, который пришел в школу по призванию и всю свою жизнь посвятил любимому предмету, сумев «заразить» им своих учеников навсегда.</w:t>
      </w:r>
      <w:r w:rsidRPr="0002236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2236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моем понимании учитель должен быть, прежде всего, другом своим ученикам, </w:t>
      </w:r>
      <w:r w:rsidRPr="0002236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человеком, к которому можно прийти в трудную минуту, который сможет дать мудрый совет. Еще он должен сам хорошо знать и любить свой предмет, что бы уметь заинтересовать им других. </w:t>
      </w:r>
    </w:p>
    <w:p w:rsidR="00600379" w:rsidRPr="005403C4" w:rsidRDefault="002A1A8B" w:rsidP="0002236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3C4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Полякова Валентина Андреевна</w:t>
      </w:r>
      <w:r w:rsidRPr="005403C4">
        <w:rPr>
          <w:rFonts w:ascii="Times New Roman" w:hAnsi="Times New Roman" w:cs="Times New Roman"/>
          <w:sz w:val="24"/>
          <w:szCs w:val="24"/>
        </w:rPr>
        <w:t> – ветеран труда, Почётный работник общего образования РФ, Учитель с большой буквы, режиссёр с душой поэта, человек высокой культуры, мастер своего дела – и это всё один человек, обладающий многими талантами и способностями – творить, создавать, фантазировать, открывать, вдохновлять, пробуждать.</w:t>
      </w:r>
      <w:proofErr w:type="gramEnd"/>
      <w:r w:rsidRPr="005403C4">
        <w:rPr>
          <w:rFonts w:ascii="Times New Roman" w:hAnsi="Times New Roman" w:cs="Times New Roman"/>
          <w:sz w:val="24"/>
          <w:szCs w:val="24"/>
        </w:rPr>
        <w:t xml:space="preserve"> Благодаря Валентине Андреевне, нашему уникальному учителю литературы, все ребята освоили актёрское мастерство и творили чудеса на сцене, сияющей софитами, не просто играли, а по-настоящему проживали жизнь! Ни один праздник в школе не обходился без её участия, без её руководства, её идей. </w:t>
      </w:r>
      <w:proofErr w:type="gramStart"/>
      <w:r w:rsidRPr="005403C4">
        <w:rPr>
          <w:rFonts w:ascii="Times New Roman" w:hAnsi="Times New Roman" w:cs="Times New Roman"/>
          <w:sz w:val="24"/>
          <w:szCs w:val="24"/>
        </w:rPr>
        <w:t>День рождения школы, КВН, фестиваль «Театральная весна», конкурс «Учитель года», творческие поэтические вечера, вечера романсов в литературно-музыкальной гостиной «У камина»… Гран-при на областных фестивалях детского и юношеского творчества «Театральная весна» – 2003 г., 2006 г., 2009 г. Говорят, талантливые люди талантливы во всём.</w:t>
      </w:r>
      <w:proofErr w:type="gramEnd"/>
      <w:r w:rsidRPr="005403C4">
        <w:rPr>
          <w:rFonts w:ascii="Times New Roman" w:hAnsi="Times New Roman" w:cs="Times New Roman"/>
          <w:sz w:val="24"/>
          <w:szCs w:val="24"/>
        </w:rPr>
        <w:t xml:space="preserve"> Валентина Андреевна своим примером подтверждает неоспоримость данной фразы. Талант жить, талант любить, талант творить. У Вас всё это есть, а главное — есть Вы у нас.</w:t>
      </w:r>
    </w:p>
    <w:sectPr w:rsidR="00600379" w:rsidRPr="005403C4" w:rsidSect="0060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1A8B"/>
    <w:rsid w:val="00022367"/>
    <w:rsid w:val="001E518D"/>
    <w:rsid w:val="002A1A8B"/>
    <w:rsid w:val="005403C4"/>
    <w:rsid w:val="00600379"/>
    <w:rsid w:val="0067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1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636</Words>
  <Characters>3628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2022-09-10T08:50:00Z</dcterms:created>
  <dcterms:modified xsi:type="dcterms:W3CDTF">2022-09-10T09:07:00Z</dcterms:modified>
</cp:coreProperties>
</file>