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0E" w:rsidRPr="00F010D2" w:rsidRDefault="00F010D2" w:rsidP="00F010D2">
      <w:pPr>
        <w:spacing w:after="11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  <w:t>Н</w:t>
      </w:r>
      <w:r w:rsidRPr="00F010D2"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  <w:t>ужны сильные впечатления, чтобы творить</w:t>
      </w:r>
    </w:p>
    <w:p w:rsidR="0063260E" w:rsidRPr="00F010D2" w:rsidRDefault="0063260E" w:rsidP="00F010D2">
      <w:pPr>
        <w:pStyle w:val="a3"/>
        <w:spacing w:before="0" w:beforeAutospacing="0" w:after="282" w:afterAutospacing="0" w:line="376" w:lineRule="atLeast"/>
        <w:jc w:val="both"/>
        <w:textAlignment w:val="baseline"/>
        <w:rPr>
          <w:color w:val="666666"/>
        </w:rPr>
      </w:pPr>
      <w:r w:rsidRPr="00F010D2">
        <w:rPr>
          <w:color w:val="222222"/>
          <w:shd w:val="clear" w:color="auto" w:fill="FFFFFF"/>
        </w:rPr>
        <w:t>    Владимир Геннадьевич</w:t>
      </w:r>
      <w:r w:rsidR="00F010D2" w:rsidRPr="00F010D2">
        <w:rPr>
          <w:b/>
          <w:bCs/>
          <w:color w:val="333333"/>
          <w:kern w:val="36"/>
        </w:rPr>
        <w:t xml:space="preserve"> Антоновский</w:t>
      </w:r>
      <w:r w:rsidRPr="00F010D2">
        <w:rPr>
          <w:color w:val="222222"/>
          <w:shd w:val="clear" w:color="auto" w:fill="FFFFFF"/>
        </w:rPr>
        <w:t xml:space="preserve"> родился в деревне </w:t>
      </w:r>
      <w:proofErr w:type="spellStart"/>
      <w:r w:rsidRPr="00F010D2">
        <w:rPr>
          <w:color w:val="222222"/>
          <w:shd w:val="clear" w:color="auto" w:fill="FFFFFF"/>
        </w:rPr>
        <w:t>Игнатьевка</w:t>
      </w:r>
      <w:proofErr w:type="spellEnd"/>
      <w:r w:rsidRPr="00F010D2">
        <w:rPr>
          <w:color w:val="222222"/>
          <w:shd w:val="clear" w:color="auto" w:fill="FFFFFF"/>
        </w:rPr>
        <w:t xml:space="preserve"> Венгеровского района. Переехав на  местожительство в Барабинск, несколько лет работал на железной дороге слесарем, а затем, более  четверти века, мельником на элеваторе. </w:t>
      </w:r>
      <w:r w:rsidR="00F010D2" w:rsidRPr="00F010D2">
        <w:rPr>
          <w:color w:val="222222"/>
          <w:shd w:val="clear" w:color="auto" w:fill="FFFFFF"/>
        </w:rPr>
        <w:t xml:space="preserve"> </w:t>
      </w:r>
      <w:r w:rsidRPr="00F010D2">
        <w:rPr>
          <w:color w:val="222222"/>
          <w:shd w:val="clear" w:color="auto" w:fill="FFFFFF"/>
        </w:rPr>
        <w:t>До выхода на пенсию, поэт говорил о себе: «Произвожу  муку для хлеба жизни. После грохота мельницы и высоких децибел поэзия для меня – отдых для  души, благословенная тишина</w:t>
      </w:r>
      <w:r w:rsidR="00F010D2" w:rsidRPr="00F010D2">
        <w:rPr>
          <w:color w:val="222222"/>
          <w:shd w:val="clear" w:color="auto" w:fill="FFFFFF"/>
        </w:rPr>
        <w:t>»</w:t>
      </w:r>
      <w:r w:rsidR="00F010D2" w:rsidRPr="00F010D2">
        <w:rPr>
          <w:color w:val="666666"/>
        </w:rPr>
        <w:t xml:space="preserve">   После армии Владимир Геннадьевич исполнял песни собственного сочинения. Первая была — для мамы. Сейчас у него уже 95 произведений. Он веселый, жизнерадостный человек, которого всегда ждут в </w:t>
      </w:r>
      <w:proofErr w:type="spellStart"/>
      <w:r w:rsidR="00F010D2" w:rsidRPr="00F010D2">
        <w:rPr>
          <w:color w:val="666666"/>
        </w:rPr>
        <w:t>гости</w:t>
      </w:r>
      <w:proofErr w:type="gramStart"/>
      <w:r w:rsidR="00F010D2" w:rsidRPr="00F010D2">
        <w:rPr>
          <w:color w:val="222222"/>
          <w:shd w:val="clear" w:color="auto" w:fill="FFFFFF"/>
        </w:rPr>
        <w:t>.</w:t>
      </w:r>
      <w:r w:rsidRPr="00F010D2">
        <w:rPr>
          <w:color w:val="222222"/>
          <w:shd w:val="clear" w:color="auto" w:fill="FFFFFF"/>
        </w:rPr>
        <w:t>И</w:t>
      </w:r>
      <w:proofErr w:type="spellEnd"/>
      <w:proofErr w:type="gramEnd"/>
      <w:r w:rsidRPr="00F010D2">
        <w:rPr>
          <w:color w:val="222222"/>
          <w:shd w:val="clear" w:color="auto" w:fill="FFFFFF"/>
        </w:rPr>
        <w:t xml:space="preserve"> затем: «</w:t>
      </w:r>
      <w:r w:rsidRPr="00F010D2">
        <w:rPr>
          <w:rStyle w:val="a4"/>
          <w:color w:val="222222"/>
          <w:shd w:val="clear" w:color="auto" w:fill="FFFFFF"/>
        </w:rPr>
        <w:t>Стихи пишу с 2013 года</w:t>
      </w:r>
      <w:r w:rsidR="00F010D2" w:rsidRPr="00F010D2">
        <w:rPr>
          <w:color w:val="222222"/>
          <w:shd w:val="clear" w:color="auto" w:fill="FFFFFF"/>
        </w:rPr>
        <w:t>». Но всего лишь пару лет</w:t>
      </w:r>
      <w:r w:rsidRPr="00F010D2">
        <w:rPr>
          <w:color w:val="222222"/>
          <w:shd w:val="clear" w:color="auto" w:fill="FFFFFF"/>
        </w:rPr>
        <w:t xml:space="preserve"> спустя,  участвуя в Региональном поэтическом фестивале "</w:t>
      </w:r>
      <w:proofErr w:type="spellStart"/>
      <w:r w:rsidR="00E226E9" w:rsidRPr="00F010D2">
        <w:fldChar w:fldCharType="begin"/>
      </w:r>
      <w:r w:rsidRPr="00F010D2">
        <w:instrText xml:space="preserve"> HYPERLINK "https://barabinsk.bezformata.com/word/tareevskie-chteniya/1329268/" \o "Тареевские чтения" </w:instrText>
      </w:r>
      <w:r w:rsidR="00E226E9" w:rsidRPr="00F010D2">
        <w:fldChar w:fldCharType="separate"/>
      </w:r>
      <w:r w:rsidRPr="00F010D2">
        <w:rPr>
          <w:rStyle w:val="a5"/>
          <w:color w:val="C61212"/>
          <w:shd w:val="clear" w:color="auto" w:fill="FFFFFF"/>
        </w:rPr>
        <w:t>Тареевские</w:t>
      </w:r>
      <w:proofErr w:type="spellEnd"/>
      <w:r w:rsidRPr="00F010D2">
        <w:rPr>
          <w:rStyle w:val="a5"/>
          <w:color w:val="C61212"/>
          <w:shd w:val="clear" w:color="auto" w:fill="FFFFFF"/>
        </w:rPr>
        <w:t xml:space="preserve"> чтения</w:t>
      </w:r>
      <w:r w:rsidR="00E226E9" w:rsidRPr="00F010D2">
        <w:fldChar w:fldCharType="end"/>
      </w:r>
      <w:r w:rsidRPr="00F010D2">
        <w:rPr>
          <w:color w:val="222222"/>
          <w:shd w:val="clear" w:color="auto" w:fill="FFFFFF"/>
        </w:rPr>
        <w:t>" (Бердск), стал обладателем  диплома 1-ой степени в номинации "</w:t>
      </w:r>
      <w:hyperlink r:id="rId4" w:tooltip="Лиричность в поэзии" w:history="1">
        <w:r w:rsidRPr="00F010D2">
          <w:rPr>
            <w:rStyle w:val="a5"/>
            <w:color w:val="C61212"/>
            <w:shd w:val="clear" w:color="auto" w:fill="FFFFFF"/>
          </w:rPr>
          <w:t>Лиричность в поэзии</w:t>
        </w:r>
      </w:hyperlink>
      <w:r w:rsidRPr="00F010D2">
        <w:rPr>
          <w:color w:val="222222"/>
          <w:shd w:val="clear" w:color="auto" w:fill="FFFFFF"/>
        </w:rPr>
        <w:t>" и поощрительного диплома "За  профессионализм в поэзии"! Далее, на протяжении десяти лет, последовали победы в  Региональном литературном конкурсе "</w:t>
      </w:r>
      <w:hyperlink r:id="rId5" w:tooltip="Белые розы Сибири" w:history="1">
        <w:r w:rsidRPr="00F010D2">
          <w:rPr>
            <w:rStyle w:val="a5"/>
            <w:color w:val="C61212"/>
            <w:shd w:val="clear" w:color="auto" w:fill="FFFFFF"/>
          </w:rPr>
          <w:t>Белые розы Сибири</w:t>
        </w:r>
      </w:hyperlink>
      <w:r w:rsidRPr="00F010D2">
        <w:rPr>
          <w:color w:val="222222"/>
          <w:shd w:val="clear" w:color="auto" w:fill="FFFFFF"/>
        </w:rPr>
        <w:t>" и Региональном конкурсе  самодеятельных авторов "</w:t>
      </w:r>
      <w:hyperlink r:id="rId6" w:tooltip="Таланты народные" w:history="1">
        <w:r w:rsidRPr="00F010D2">
          <w:rPr>
            <w:rStyle w:val="a5"/>
            <w:color w:val="C61212"/>
            <w:shd w:val="clear" w:color="auto" w:fill="FFFFFF"/>
          </w:rPr>
          <w:t>Таланты народные</w:t>
        </w:r>
      </w:hyperlink>
      <w:r w:rsidRPr="00F010D2">
        <w:rPr>
          <w:color w:val="222222"/>
          <w:shd w:val="clear" w:color="auto" w:fill="FFFFFF"/>
        </w:rPr>
        <w:t>" (</w:t>
      </w:r>
      <w:proofErr w:type="gramStart"/>
      <w:r w:rsidRPr="00F010D2">
        <w:rPr>
          <w:color w:val="222222"/>
          <w:shd w:val="clear" w:color="auto" w:fill="FFFFFF"/>
        </w:rPr>
        <w:t>г</w:t>
      </w:r>
      <w:proofErr w:type="gramEnd"/>
      <w:r w:rsidRPr="00F010D2">
        <w:rPr>
          <w:color w:val="222222"/>
          <w:shd w:val="clear" w:color="auto" w:fill="FFFFFF"/>
        </w:rPr>
        <w:t>. Новосибирск). </w:t>
      </w:r>
      <w:r w:rsidRPr="00F010D2">
        <w:rPr>
          <w:color w:val="222222"/>
        </w:rPr>
        <w:br/>
      </w:r>
      <w:r w:rsidRPr="00F010D2">
        <w:rPr>
          <w:color w:val="222222"/>
          <w:shd w:val="clear" w:color="auto" w:fill="FFFFFF"/>
        </w:rPr>
        <w:t xml:space="preserve">    Созданные Владимиром Антоновским произведения очень правдивы. В них, как правило, герои  и персонажи – это обыкновенные люди, волею </w:t>
      </w:r>
      <w:proofErr w:type="gramStart"/>
      <w:r w:rsidRPr="00F010D2">
        <w:rPr>
          <w:color w:val="222222"/>
          <w:shd w:val="clear" w:color="auto" w:fill="FFFFFF"/>
        </w:rPr>
        <w:t>судьбы</w:t>
      </w:r>
      <w:proofErr w:type="gramEnd"/>
      <w:r w:rsidRPr="00F010D2">
        <w:rPr>
          <w:color w:val="222222"/>
          <w:shd w:val="clear" w:color="auto" w:fill="FFFFFF"/>
        </w:rPr>
        <w:t xml:space="preserve"> ставшие заложниками драматических  обстоятельств, зачастую стоящие перед нравственным выбором, ищущие верный выход из  сложившейся ситуации. </w:t>
      </w:r>
      <w:r w:rsidRPr="00F010D2">
        <w:rPr>
          <w:color w:val="222222"/>
        </w:rPr>
        <w:br/>
      </w:r>
      <w:r w:rsidRPr="00F010D2">
        <w:rPr>
          <w:color w:val="222222"/>
          <w:shd w:val="clear" w:color="auto" w:fill="FFFFFF"/>
        </w:rPr>
        <w:t>    В жизни Владимира Геннадьевича семья также играет ключевую роль. Любимая жена, сын,  дочь, внуки – вот то, главное, благодаря чему этот сильный человек становится мягким,  умиротворенным и бесконечно счастливым. Внукам посвящено не одно стихотворение автора. </w:t>
      </w:r>
      <w:r w:rsidRPr="00F010D2">
        <w:rPr>
          <w:color w:val="222222"/>
        </w:rPr>
        <w:br/>
      </w:r>
      <w:r w:rsidRPr="00F010D2">
        <w:rPr>
          <w:color w:val="222222"/>
          <w:shd w:val="clear" w:color="auto" w:fill="FFFFFF"/>
        </w:rPr>
        <w:t>    Важными ценностями для человека, тем более, поэта – это, конечно же, любовь к малой и  великой Родине, родному краю; труженикам села и города; к семье. Именно эта любовь  порождает такие качества, как честность, мужество, патриотизм, нравственность…</w:t>
      </w:r>
    </w:p>
    <w:p w:rsidR="002B05C0" w:rsidRPr="00F010D2" w:rsidRDefault="0063260E" w:rsidP="00F010D2">
      <w:pPr>
        <w:pStyle w:val="a3"/>
        <w:spacing w:before="0" w:beforeAutospacing="0" w:after="0" w:afterAutospacing="0" w:line="376" w:lineRule="atLeast"/>
        <w:jc w:val="both"/>
        <w:textAlignment w:val="baseline"/>
        <w:rPr>
          <w:color w:val="222222"/>
          <w:shd w:val="clear" w:color="auto" w:fill="FFFFFF"/>
        </w:rPr>
      </w:pPr>
      <w:r w:rsidRPr="00F010D2">
        <w:rPr>
          <w:color w:val="222222"/>
          <w:shd w:val="clear" w:color="auto" w:fill="FFFFFF"/>
        </w:rPr>
        <w:t xml:space="preserve">    Тема войны всегда будет одной из самых болезненных для любого россиянина. О том роковом  времени осаждённого Ленинграда, о голоде и смерти горожан </w:t>
      </w:r>
      <w:r w:rsidR="002B05C0" w:rsidRPr="00F010D2">
        <w:rPr>
          <w:color w:val="222222"/>
          <w:shd w:val="clear" w:color="auto" w:fill="FFFFFF"/>
        </w:rPr>
        <w:t>…</w:t>
      </w:r>
      <w:r w:rsidRPr="00F010D2">
        <w:rPr>
          <w:color w:val="222222"/>
          <w:shd w:val="clear" w:color="auto" w:fill="FFFFFF"/>
        </w:rPr>
        <w:t xml:space="preserve">Голос его иногда прерывался, с трудом давались некоторые фразы – настолько они  были пропитаны горечью и состраданием. </w:t>
      </w:r>
      <w:r w:rsidRPr="00F010D2">
        <w:rPr>
          <w:color w:val="222222"/>
        </w:rPr>
        <w:br/>
      </w:r>
      <w:r w:rsidRPr="00F010D2">
        <w:rPr>
          <w:color w:val="222222"/>
          <w:shd w:val="clear" w:color="auto" w:fill="FFFFFF"/>
        </w:rPr>
        <w:t xml:space="preserve">    «Будучи на заслуженном отдыхе, являясь ветераном труда, как Вам живётся на пенсии,  Владимир Геннадьевич? Есть ли другие занятия помимо сада-огорода? Что Вас тревожит по  большому счёту, прежде всего?» - «С возрастом мы  всё чаще оглядываемся назад, в надежде вернуть безвозвратно ушедшее… Тема вины и покаяния  нам не даёт покоя. Что Вас, возможно, угнетает, </w:t>
      </w:r>
      <w:proofErr w:type="gramStart"/>
      <w:r w:rsidRPr="00F010D2">
        <w:rPr>
          <w:color w:val="222222"/>
          <w:shd w:val="clear" w:color="auto" w:fill="FFFFFF"/>
        </w:rPr>
        <w:t>саднит Ваше сердце и как Вы с этим </w:t>
      </w:r>
      <w:r w:rsidRPr="00F010D2">
        <w:rPr>
          <w:color w:val="222222"/>
        </w:rPr>
        <w:br/>
      </w:r>
      <w:r w:rsidRPr="00F010D2">
        <w:rPr>
          <w:color w:val="222222"/>
          <w:shd w:val="clear" w:color="auto" w:fill="FFFFFF"/>
        </w:rPr>
        <w:lastRenderedPageBreak/>
        <w:t>справляетесь</w:t>
      </w:r>
      <w:proofErr w:type="gramEnd"/>
      <w:r w:rsidRPr="00F010D2">
        <w:rPr>
          <w:color w:val="222222"/>
          <w:shd w:val="clear" w:color="auto" w:fill="FFFFFF"/>
        </w:rPr>
        <w:t>?» </w:t>
      </w:r>
      <w:r w:rsidRPr="00F010D2">
        <w:rPr>
          <w:color w:val="222222"/>
        </w:rPr>
        <w:br/>
      </w:r>
      <w:r w:rsidRPr="00F010D2">
        <w:rPr>
          <w:color w:val="222222"/>
          <w:shd w:val="clear" w:color="auto" w:fill="FFFFFF"/>
        </w:rPr>
        <w:t xml:space="preserve">    «Посильный труд, забота о близких и родных, любовь к внукам, сопричастность к  происходящему в нашей стране, общение в кругу друзей и соратников, литературное творчество  и, конечно, песни под баян!» - восклицает Владимир Геннадьевич. </w:t>
      </w:r>
    </w:p>
    <w:p w:rsidR="0063260E" w:rsidRPr="00F010D2" w:rsidRDefault="002B05C0" w:rsidP="00F010D2">
      <w:pPr>
        <w:pStyle w:val="a3"/>
        <w:spacing w:before="0" w:beforeAutospacing="0" w:after="0" w:afterAutospacing="0" w:line="376" w:lineRule="atLeast"/>
        <w:jc w:val="both"/>
        <w:textAlignment w:val="baseline"/>
        <w:rPr>
          <w:color w:val="666666"/>
        </w:rPr>
      </w:pPr>
      <w:r w:rsidRPr="00F010D2">
        <w:rPr>
          <w:color w:val="222222"/>
          <w:shd w:val="clear" w:color="auto" w:fill="FFFFFF"/>
        </w:rPr>
        <w:t xml:space="preserve">  </w:t>
      </w:r>
      <w:r w:rsidR="0063260E" w:rsidRPr="00F010D2">
        <w:rPr>
          <w:color w:val="222222"/>
          <w:shd w:val="clear" w:color="auto" w:fill="FFFFFF"/>
        </w:rPr>
        <w:t>Никого не оставила  равнодушным его песня о матери, проникновенно исполненная красивым голосом автора под  чудесные звуки неразлучного друга-баяна.</w:t>
      </w:r>
      <w:r w:rsidR="0063260E" w:rsidRPr="00F010D2">
        <w:rPr>
          <w:color w:val="222222"/>
        </w:rPr>
        <w:br/>
      </w:r>
      <w:r w:rsidRPr="00F010D2">
        <w:rPr>
          <w:color w:val="222222"/>
          <w:shd w:val="clear" w:color="auto" w:fill="FFFFFF"/>
        </w:rPr>
        <w:t xml:space="preserve">      </w:t>
      </w:r>
    </w:p>
    <w:p w:rsidR="0063260E" w:rsidRPr="002B05C0" w:rsidRDefault="0063260E" w:rsidP="002B05C0">
      <w:pPr>
        <w:pStyle w:val="a3"/>
        <w:spacing w:before="0" w:beforeAutospacing="0" w:after="0" w:afterAutospacing="0" w:line="376" w:lineRule="atLeast"/>
        <w:textAlignment w:val="baseline"/>
        <w:rPr>
          <w:color w:val="666666"/>
        </w:rPr>
      </w:pPr>
      <w:r w:rsidRPr="002B05C0">
        <w:rPr>
          <w:rStyle w:val="a4"/>
          <w:color w:val="666666"/>
          <w:bdr w:val="none" w:sz="0" w:space="0" w:color="auto" w:frame="1"/>
        </w:rPr>
        <w:t>— Кому бы вы первому подарили сборник своих произведений?</w:t>
      </w:r>
      <w:r w:rsidRPr="002B05C0">
        <w:rPr>
          <w:color w:val="666666"/>
        </w:rPr>
        <w:br/>
        <w:t>— Конечно, маме. Но она ушла из жизни. А сейчас подарил бы его Светлане Титовой. Она оказала мне большую помощь в стихосложении.</w:t>
      </w:r>
    </w:p>
    <w:p w:rsidR="0063260E" w:rsidRPr="002B05C0" w:rsidRDefault="0063260E" w:rsidP="002B05C0">
      <w:pPr>
        <w:pStyle w:val="a3"/>
        <w:spacing w:before="0" w:beforeAutospacing="0" w:after="0" w:afterAutospacing="0" w:line="376" w:lineRule="atLeast"/>
        <w:textAlignment w:val="baseline"/>
        <w:rPr>
          <w:color w:val="666666"/>
        </w:rPr>
      </w:pPr>
      <w:r w:rsidRPr="002B05C0">
        <w:rPr>
          <w:rStyle w:val="a4"/>
          <w:color w:val="666666"/>
          <w:bdr w:val="none" w:sz="0" w:space="0" w:color="auto" w:frame="1"/>
        </w:rPr>
        <w:t>— Было такое, что какой-то человек, событие вас впечатлило и подвигло на творчество?</w:t>
      </w:r>
      <w:r w:rsidRPr="002B05C0">
        <w:rPr>
          <w:color w:val="666666"/>
        </w:rPr>
        <w:br/>
        <w:t xml:space="preserve">— Однажды я слушал произведение Шарля </w:t>
      </w:r>
      <w:proofErr w:type="spellStart"/>
      <w:r w:rsidRPr="002B05C0">
        <w:rPr>
          <w:color w:val="666666"/>
        </w:rPr>
        <w:t>Ознавура</w:t>
      </w:r>
      <w:proofErr w:type="spellEnd"/>
      <w:r w:rsidRPr="002B05C0">
        <w:rPr>
          <w:color w:val="666666"/>
        </w:rPr>
        <w:t xml:space="preserve"> «Вечная любовь». И внезапно начали возникать картины блокадного Ленинграда. Под сильным впечатлением я написал стихотворение от имени женщины — жительницы Ленинграда — «Зеркало жизни».</w:t>
      </w:r>
    </w:p>
    <w:p w:rsidR="0063260E" w:rsidRPr="002B05C0" w:rsidRDefault="0063260E" w:rsidP="002B05C0">
      <w:pPr>
        <w:pStyle w:val="a3"/>
        <w:spacing w:before="0" w:beforeAutospacing="0" w:after="0" w:afterAutospacing="0" w:line="376" w:lineRule="atLeast"/>
        <w:textAlignment w:val="baseline"/>
        <w:rPr>
          <w:color w:val="666666"/>
        </w:rPr>
      </w:pPr>
      <w:r w:rsidRPr="002B05C0">
        <w:rPr>
          <w:rStyle w:val="a4"/>
          <w:color w:val="666666"/>
          <w:bdr w:val="none" w:sz="0" w:space="0" w:color="auto" w:frame="1"/>
        </w:rPr>
        <w:t>— Всегда ли вам нужны сильные впечатления, чтобы творить?</w:t>
      </w:r>
      <w:r w:rsidRPr="002B05C0">
        <w:rPr>
          <w:color w:val="666666"/>
        </w:rPr>
        <w:br/>
        <w:t>— Конечно. Чтобы что-либо создать, нужно сначала это пережить. Должно что-то волновать, чтобы поделиться этим.</w:t>
      </w:r>
    </w:p>
    <w:p w:rsidR="0063260E" w:rsidRPr="002B05C0" w:rsidRDefault="0063260E" w:rsidP="002B05C0">
      <w:pPr>
        <w:pStyle w:val="a3"/>
        <w:spacing w:before="0" w:beforeAutospacing="0" w:after="0" w:afterAutospacing="0" w:line="376" w:lineRule="atLeast"/>
        <w:textAlignment w:val="baseline"/>
        <w:rPr>
          <w:color w:val="666666"/>
        </w:rPr>
      </w:pPr>
      <w:r w:rsidRPr="002B05C0">
        <w:rPr>
          <w:rStyle w:val="a4"/>
          <w:color w:val="666666"/>
          <w:bdr w:val="none" w:sz="0" w:space="0" w:color="auto" w:frame="1"/>
        </w:rPr>
        <w:t>— Вы занимаетесь творчеством для результата или удовольствия?</w:t>
      </w:r>
      <w:r w:rsidRPr="002B05C0">
        <w:rPr>
          <w:color w:val="666666"/>
        </w:rPr>
        <w:br/>
        <w:t>— Работаю для души. Меня мало интересует то, как оценят мои стихотворения, какое место они займут.</w:t>
      </w:r>
    </w:p>
    <w:p w:rsidR="0063260E" w:rsidRPr="002B05C0" w:rsidRDefault="0063260E" w:rsidP="002B05C0">
      <w:pPr>
        <w:pStyle w:val="a3"/>
        <w:spacing w:before="0" w:beforeAutospacing="0" w:after="0" w:afterAutospacing="0" w:line="376" w:lineRule="atLeast"/>
        <w:textAlignment w:val="baseline"/>
        <w:rPr>
          <w:color w:val="666666"/>
        </w:rPr>
      </w:pPr>
      <w:r w:rsidRPr="002B05C0">
        <w:rPr>
          <w:rStyle w:val="a4"/>
          <w:color w:val="666666"/>
          <w:bdr w:val="none" w:sz="0" w:space="0" w:color="auto" w:frame="1"/>
        </w:rPr>
        <w:t>— Вы мечтатель или реалист?</w:t>
      </w:r>
      <w:r w:rsidRPr="002B05C0">
        <w:rPr>
          <w:color w:val="666666"/>
        </w:rPr>
        <w:br/>
        <w:t>— Мечтатель. У поэта должно быть и творческое воображение.</w:t>
      </w:r>
    </w:p>
    <w:p w:rsidR="0063260E" w:rsidRPr="002B05C0" w:rsidRDefault="0063260E" w:rsidP="002B05C0">
      <w:pPr>
        <w:pStyle w:val="a3"/>
        <w:spacing w:before="0" w:beforeAutospacing="0" w:after="0" w:afterAutospacing="0" w:line="376" w:lineRule="atLeast"/>
        <w:textAlignment w:val="baseline"/>
        <w:rPr>
          <w:color w:val="666666"/>
        </w:rPr>
      </w:pPr>
      <w:r w:rsidRPr="002B05C0">
        <w:rPr>
          <w:rStyle w:val="a4"/>
          <w:color w:val="666666"/>
          <w:bdr w:val="none" w:sz="0" w:space="0" w:color="auto" w:frame="1"/>
        </w:rPr>
        <w:t>— Вас можно назвать душой компании?</w:t>
      </w:r>
      <w:r w:rsidRPr="002B05C0">
        <w:rPr>
          <w:color w:val="666666"/>
        </w:rPr>
        <w:br/>
        <w:t>— Да, можно. Я люблю повеселиться и пошутить. Люблю петь и играть на баяне. Меня всегда ждут в гости, чтобы я сыграл, спел.</w:t>
      </w:r>
    </w:p>
    <w:p w:rsidR="0063260E" w:rsidRPr="002B05C0" w:rsidRDefault="0063260E" w:rsidP="002B05C0">
      <w:pPr>
        <w:pStyle w:val="a3"/>
        <w:spacing w:before="0" w:beforeAutospacing="0" w:after="0" w:afterAutospacing="0" w:line="376" w:lineRule="atLeast"/>
        <w:textAlignment w:val="baseline"/>
        <w:rPr>
          <w:color w:val="666666"/>
        </w:rPr>
      </w:pPr>
      <w:r w:rsidRPr="002B05C0">
        <w:rPr>
          <w:rStyle w:val="a4"/>
          <w:color w:val="666666"/>
          <w:bdr w:val="none" w:sz="0" w:space="0" w:color="auto" w:frame="1"/>
        </w:rPr>
        <w:t>— Ваша любимая книга?</w:t>
      </w:r>
      <w:r w:rsidRPr="002B05C0">
        <w:rPr>
          <w:color w:val="666666"/>
        </w:rPr>
        <w:br/>
        <w:t>— Библия.</w:t>
      </w:r>
    </w:p>
    <w:p w:rsidR="0063260E" w:rsidRPr="002B05C0" w:rsidRDefault="0063260E" w:rsidP="002B05C0">
      <w:pPr>
        <w:pStyle w:val="a3"/>
        <w:spacing w:before="0" w:beforeAutospacing="0" w:after="0" w:afterAutospacing="0" w:line="376" w:lineRule="atLeast"/>
        <w:textAlignment w:val="baseline"/>
        <w:rPr>
          <w:color w:val="666666"/>
        </w:rPr>
      </w:pPr>
      <w:r w:rsidRPr="002B05C0">
        <w:rPr>
          <w:rStyle w:val="a4"/>
          <w:color w:val="666666"/>
          <w:bdr w:val="none" w:sz="0" w:space="0" w:color="auto" w:frame="1"/>
        </w:rPr>
        <w:t>—  Любимое место отдыха?</w:t>
      </w:r>
      <w:r w:rsidRPr="002B05C0">
        <w:rPr>
          <w:color w:val="666666"/>
        </w:rPr>
        <w:br/>
        <w:t>— У меня яблоня посажена. Летом люблю выйти, поставить кресло и отдыхать под яблоней. Зимой люблю посидеть за ноутбуком — музыку слушать, читать стихи других поэтов в интернете.</w:t>
      </w:r>
    </w:p>
    <w:p w:rsidR="0063260E" w:rsidRPr="002B05C0" w:rsidRDefault="0063260E" w:rsidP="002B05C0">
      <w:pPr>
        <w:pStyle w:val="a3"/>
        <w:spacing w:before="0" w:beforeAutospacing="0" w:after="0" w:afterAutospacing="0" w:line="376" w:lineRule="atLeast"/>
        <w:textAlignment w:val="baseline"/>
        <w:rPr>
          <w:color w:val="666666"/>
        </w:rPr>
      </w:pPr>
      <w:r w:rsidRPr="002B05C0">
        <w:rPr>
          <w:rStyle w:val="a4"/>
          <w:color w:val="666666"/>
          <w:bdr w:val="none" w:sz="0" w:space="0" w:color="auto" w:frame="1"/>
        </w:rPr>
        <w:t>—  Любимый поэт?</w:t>
      </w:r>
      <w:r w:rsidRPr="002B05C0">
        <w:rPr>
          <w:color w:val="666666"/>
        </w:rPr>
        <w:br/>
        <w:t>— Олег Демченко — московский поэт.</w:t>
      </w:r>
    </w:p>
    <w:p w:rsidR="00FA1388" w:rsidRPr="002B05C0" w:rsidRDefault="00FA1388" w:rsidP="002B05C0">
      <w:pPr>
        <w:rPr>
          <w:rFonts w:ascii="Times New Roman" w:hAnsi="Times New Roman" w:cs="Times New Roman"/>
          <w:sz w:val="24"/>
          <w:szCs w:val="24"/>
        </w:rPr>
      </w:pPr>
    </w:p>
    <w:sectPr w:rsidR="00FA1388" w:rsidRPr="002B05C0" w:rsidSect="00FA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3260E"/>
    <w:rsid w:val="00295714"/>
    <w:rsid w:val="002B05C0"/>
    <w:rsid w:val="0063260E"/>
    <w:rsid w:val="00B54943"/>
    <w:rsid w:val="00E226E9"/>
    <w:rsid w:val="00F010D2"/>
    <w:rsid w:val="00FA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88"/>
  </w:style>
  <w:style w:type="paragraph" w:styleId="1">
    <w:name w:val="heading 1"/>
    <w:basedOn w:val="a"/>
    <w:link w:val="10"/>
    <w:uiPriority w:val="9"/>
    <w:qFormat/>
    <w:rsid w:val="00F01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60E"/>
    <w:rPr>
      <w:b/>
      <w:bCs/>
    </w:rPr>
  </w:style>
  <w:style w:type="character" w:styleId="a5">
    <w:name w:val="Hyperlink"/>
    <w:basedOn w:val="a0"/>
    <w:uiPriority w:val="99"/>
    <w:semiHidden/>
    <w:unhideWhenUsed/>
    <w:rsid w:val="006326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1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rabinsk.bezformata.com/word/talanti-narodnie/2249917/" TargetMode="External"/><Relationship Id="rId5" Type="http://schemas.openxmlformats.org/officeDocument/2006/relationships/hyperlink" Target="https://barabinsk.bezformata.com/word/belie-rozi-sibiri/7198344/" TargetMode="External"/><Relationship Id="rId4" Type="http://schemas.openxmlformats.org/officeDocument/2006/relationships/hyperlink" Target="https://barabinsk.bezformata.com/word/lirichnost-v-poezii/8297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2023-03-19T12:24:00Z</dcterms:created>
  <dcterms:modified xsi:type="dcterms:W3CDTF">2023-03-19T12:58:00Z</dcterms:modified>
</cp:coreProperties>
</file>