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A7E" w:rsidRDefault="00806A7E" w:rsidP="002024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A7E" w:rsidRDefault="00494D9C" w:rsidP="00494D9C">
      <w:pPr>
        <w:rPr>
          <w:rFonts w:ascii="Times New Roman" w:hAnsi="Times New Roman" w:cs="Times New Roman"/>
          <w:sz w:val="28"/>
          <w:szCs w:val="28"/>
        </w:rPr>
      </w:pPr>
      <w:r w:rsidRPr="00494D9C">
        <w:rPr>
          <w:rFonts w:ascii="Times New Roman" w:hAnsi="Times New Roman" w:cs="Times New Roman"/>
          <w:b/>
          <w:sz w:val="28"/>
          <w:szCs w:val="28"/>
        </w:rPr>
        <w:t>Наганова Виктория</w:t>
      </w:r>
      <w:r>
        <w:rPr>
          <w:rFonts w:ascii="Times New Roman" w:hAnsi="Times New Roman" w:cs="Times New Roman"/>
          <w:sz w:val="28"/>
          <w:szCs w:val="28"/>
        </w:rPr>
        <w:t>, 10л1 класс, МБОУ технический лицей №176</w:t>
      </w:r>
    </w:p>
    <w:p w:rsidR="00806A7E" w:rsidRDefault="00806A7E" w:rsidP="002024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A7E" w:rsidRDefault="005C589E" w:rsidP="003D5B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01730" cy="3077210"/>
            <wp:effectExtent l="0" t="0" r="0" b="0"/>
            <wp:docPr id="2" name="Рисунок 2" descr="C:\Users\MaxxX\Desktop\medium-58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xX\Desktop\medium-5857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390" cy="309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A7E" w:rsidRDefault="00806A7E" w:rsidP="005C58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453" w:rsidRDefault="005C589E" w:rsidP="003D5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2453">
        <w:rPr>
          <w:rFonts w:ascii="Times New Roman" w:hAnsi="Times New Roman" w:cs="Times New Roman"/>
          <w:sz w:val="28"/>
          <w:szCs w:val="28"/>
        </w:rPr>
        <w:t xml:space="preserve">ПАРОВОЗ-ПАМЯТНИК </w:t>
      </w:r>
      <w:r>
        <w:rPr>
          <w:rFonts w:ascii="Times New Roman" w:hAnsi="Times New Roman" w:cs="Times New Roman"/>
          <w:sz w:val="28"/>
          <w:szCs w:val="28"/>
        </w:rPr>
        <w:t>Л 3609</w:t>
      </w:r>
    </w:p>
    <w:p w:rsidR="00202453" w:rsidRDefault="00126657" w:rsidP="003D5B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городе Карасуке много памятников. Они посвящены разным датам, событиям, людям. Один из них паровоз, который стоит в привокзальном сквере рядом с железнодорожным вокзалом. </w:t>
      </w:r>
      <w:r w:rsidR="00202453">
        <w:rPr>
          <w:rFonts w:ascii="Times New Roman" w:hAnsi="Times New Roman" w:cs="Times New Roman"/>
          <w:sz w:val="28"/>
          <w:szCs w:val="28"/>
        </w:rPr>
        <w:t>Паровоз-памятник был установлен в 2005 году на станции Карасук-1 к</w:t>
      </w:r>
      <w:r>
        <w:rPr>
          <w:rFonts w:ascii="Times New Roman" w:hAnsi="Times New Roman" w:cs="Times New Roman"/>
          <w:sz w:val="28"/>
          <w:szCs w:val="28"/>
        </w:rPr>
        <w:t>о Дню железнодорожника</w:t>
      </w:r>
      <w:r w:rsidR="00202453">
        <w:rPr>
          <w:rFonts w:ascii="Times New Roman" w:hAnsi="Times New Roman" w:cs="Times New Roman"/>
          <w:sz w:val="28"/>
          <w:szCs w:val="28"/>
        </w:rPr>
        <w:t>. Построен</w:t>
      </w:r>
      <w:r>
        <w:rPr>
          <w:rFonts w:ascii="Times New Roman" w:hAnsi="Times New Roman" w:cs="Times New Roman"/>
          <w:sz w:val="28"/>
          <w:szCs w:val="28"/>
        </w:rPr>
        <w:t xml:space="preserve"> он был на Ворошиловградском (Луганском) тепловозостроительном заводе</w:t>
      </w:r>
      <w:r w:rsidR="002024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Надпись на</w:t>
      </w:r>
      <w:r w:rsidR="00202453">
        <w:rPr>
          <w:rFonts w:ascii="Times New Roman" w:hAnsi="Times New Roman" w:cs="Times New Roman"/>
          <w:sz w:val="28"/>
          <w:szCs w:val="28"/>
        </w:rPr>
        <w:t xml:space="preserve"> паровозе</w:t>
      </w:r>
      <w:r>
        <w:rPr>
          <w:rFonts w:ascii="Times New Roman" w:hAnsi="Times New Roman" w:cs="Times New Roman"/>
          <w:sz w:val="28"/>
          <w:szCs w:val="28"/>
        </w:rPr>
        <w:t xml:space="preserve"> гласит, что на нем </w:t>
      </w:r>
      <w:r w:rsidR="00202453">
        <w:rPr>
          <w:rFonts w:ascii="Times New Roman" w:hAnsi="Times New Roman" w:cs="Times New Roman"/>
          <w:sz w:val="28"/>
          <w:szCs w:val="28"/>
        </w:rPr>
        <w:t xml:space="preserve"> работали Герой Социалистического Труда машинист П</w:t>
      </w:r>
      <w:r>
        <w:rPr>
          <w:rFonts w:ascii="Times New Roman" w:hAnsi="Times New Roman" w:cs="Times New Roman"/>
          <w:sz w:val="28"/>
          <w:szCs w:val="28"/>
        </w:rPr>
        <w:t xml:space="preserve">арфенов Александр Дорофеевич и </w:t>
      </w:r>
      <w:r w:rsidR="00202453">
        <w:rPr>
          <w:rFonts w:ascii="Times New Roman" w:hAnsi="Times New Roman" w:cs="Times New Roman"/>
          <w:sz w:val="28"/>
          <w:szCs w:val="28"/>
        </w:rPr>
        <w:t>его помощник Валентина Буртенко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05BD6" w:rsidRDefault="00202453" w:rsidP="00605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</w:t>
      </w:r>
      <w:r w:rsidR="00867F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после такого вступления</w:t>
      </w:r>
      <w:r w:rsidR="00605B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всем без исключения</w:t>
      </w:r>
      <w:r w:rsidR="00605B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стало интересно</w:t>
      </w:r>
      <w:r w:rsidR="00605BD6">
        <w:rPr>
          <w:rFonts w:ascii="Times New Roman" w:hAnsi="Times New Roman" w:cs="Times New Roman"/>
          <w:sz w:val="28"/>
          <w:szCs w:val="28"/>
        </w:rPr>
        <w:t>: кто же такой машинист Парфенов, и за что ему присвоили звание Героя Социалистического Труда. С удовольствием поведаю Вам об этом.</w:t>
      </w:r>
    </w:p>
    <w:p w:rsidR="005C589E" w:rsidRDefault="005C589E" w:rsidP="003D5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483984" cy="3863975"/>
            <wp:effectExtent l="0" t="0" r="0" b="0"/>
            <wp:docPr id="1" name="Рисунок 1" descr="C:\Users\MaxxX\Desktop\ParfyonovAlexanderDorofeev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xX\Desktop\ParfyonovAlexanderDorofeevic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681" cy="38712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5C589E" w:rsidRPr="004813B1" w:rsidRDefault="00DE3CFD" w:rsidP="004813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3B1">
        <w:rPr>
          <w:rFonts w:ascii="Times New Roman" w:hAnsi="Times New Roman" w:cs="Times New Roman"/>
          <w:sz w:val="28"/>
          <w:szCs w:val="28"/>
        </w:rPr>
        <w:t>Парфенов Александр Дорофеевич родился 8 мая 1911 года в деревне Злыдаровка ныне Купинского района Новосибирской области.</w:t>
      </w:r>
    </w:p>
    <w:p w:rsidR="00DE3CFD" w:rsidRPr="004813B1" w:rsidRDefault="00DE3CFD" w:rsidP="004813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3B1">
        <w:rPr>
          <w:rFonts w:ascii="Times New Roman" w:hAnsi="Times New Roman" w:cs="Times New Roman"/>
          <w:sz w:val="28"/>
          <w:szCs w:val="28"/>
        </w:rPr>
        <w:t>После окончания начальной школы работал в колхозе. В 1933-1935 годах проходил действительную военную службу на Дальнем Востоке в войсках НКВД СССР.</w:t>
      </w:r>
    </w:p>
    <w:p w:rsidR="00DE3CFD" w:rsidRPr="004813B1" w:rsidRDefault="00DE3CFD" w:rsidP="004813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3B1">
        <w:rPr>
          <w:rFonts w:ascii="Times New Roman" w:hAnsi="Times New Roman" w:cs="Times New Roman"/>
          <w:sz w:val="28"/>
          <w:szCs w:val="28"/>
        </w:rPr>
        <w:t>В дека</w:t>
      </w:r>
      <w:r w:rsidR="00126657" w:rsidRPr="004813B1">
        <w:rPr>
          <w:rFonts w:ascii="Times New Roman" w:hAnsi="Times New Roman" w:cs="Times New Roman"/>
          <w:sz w:val="28"/>
          <w:szCs w:val="28"/>
        </w:rPr>
        <w:t>бре 1935 года возвратился в</w:t>
      </w:r>
      <w:r w:rsidRPr="004813B1">
        <w:rPr>
          <w:rFonts w:ascii="Times New Roman" w:hAnsi="Times New Roman" w:cs="Times New Roman"/>
          <w:sz w:val="28"/>
          <w:szCs w:val="28"/>
        </w:rPr>
        <w:t xml:space="preserve"> Купино и поступил на работу в локомотивное депо станции Купино Омской (ныне Западно-Сибирской) железной дороги – помощником кочегара. В последующие годы он успешно учился на помощника машиниста, осваивал специальность слесаря.</w:t>
      </w:r>
    </w:p>
    <w:p w:rsidR="00DE3CFD" w:rsidRPr="004813B1" w:rsidRDefault="001F549E" w:rsidP="004813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3B1">
        <w:rPr>
          <w:rFonts w:ascii="Times New Roman" w:hAnsi="Times New Roman" w:cs="Times New Roman"/>
          <w:sz w:val="28"/>
          <w:szCs w:val="28"/>
        </w:rPr>
        <w:t>В годы войны работал машинистом паровоза 1 класса, машинистом-инструктором локомотивного депо станции Купино.</w:t>
      </w:r>
    </w:p>
    <w:p w:rsidR="001F549E" w:rsidRPr="004813B1" w:rsidRDefault="001F549E" w:rsidP="004813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3B1">
        <w:rPr>
          <w:rFonts w:ascii="Times New Roman" w:hAnsi="Times New Roman" w:cs="Times New Roman"/>
          <w:sz w:val="28"/>
          <w:szCs w:val="28"/>
        </w:rPr>
        <w:t>За героический труд по вождению тяжеловесных составов в годы Великой Отечественной войны и послевоенное время, безаварийную работу, экономию денежных средств на ремонте паровоза и топлива многократно поощрялся Почётными грамотами управления Омской железной дороги, денежными премиями, а также знаками «Почётный железнодорожник», «Отличный паровозник», «Ударник коммунистического труда».</w:t>
      </w:r>
    </w:p>
    <w:p w:rsidR="001F549E" w:rsidRPr="004813B1" w:rsidRDefault="001F549E" w:rsidP="004813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3B1">
        <w:rPr>
          <w:rFonts w:ascii="Times New Roman" w:hAnsi="Times New Roman" w:cs="Times New Roman"/>
          <w:sz w:val="28"/>
          <w:szCs w:val="28"/>
        </w:rPr>
        <w:t>В 1959 году провёл 28 сдвоенных поездов и перевёз сверх нормы 12145 тонн народнохозяйственных грузов и сэкономил 115 тонн угля. Тогда как в том же году все машинисты Купинского локомотивного депо провели сверх нормы 4356 тысяч тонн народнохозяйственных грузов, что практически втрое меньше. Это заслуживает невероятного уважения.</w:t>
      </w:r>
    </w:p>
    <w:p w:rsidR="001F549E" w:rsidRPr="004813B1" w:rsidRDefault="001F549E" w:rsidP="004813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3B1">
        <w:rPr>
          <w:rFonts w:ascii="Times New Roman" w:hAnsi="Times New Roman" w:cs="Times New Roman"/>
          <w:sz w:val="28"/>
          <w:szCs w:val="28"/>
        </w:rPr>
        <w:t xml:space="preserve">Указом Президиума Верховного Совета СССР от 1 августа 1959 года за выдающиеся достижения в развитии железнодорожного транспорта Парфёнову </w:t>
      </w:r>
      <w:r w:rsidRPr="004813B1">
        <w:rPr>
          <w:rFonts w:ascii="Times New Roman" w:hAnsi="Times New Roman" w:cs="Times New Roman"/>
          <w:sz w:val="28"/>
          <w:szCs w:val="28"/>
        </w:rPr>
        <w:lastRenderedPageBreak/>
        <w:t>Александру Дорофеевичу присвоено звание Героя Социалистического Труда с вручением ордена Ленина и золотой медали «Серп и Молот».</w:t>
      </w:r>
    </w:p>
    <w:p w:rsidR="001F549E" w:rsidRPr="004813B1" w:rsidRDefault="001F549E" w:rsidP="004813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3B1">
        <w:rPr>
          <w:rFonts w:ascii="Times New Roman" w:hAnsi="Times New Roman" w:cs="Times New Roman"/>
          <w:sz w:val="28"/>
          <w:szCs w:val="28"/>
        </w:rPr>
        <w:t>Его всегда отличали огромное трудолюбие, целеустремлённость, дисциплинированность и доброе отношение к людям. С него брали пример коллеги-машинисты и новое молодое поколение, осваивающее уже электротягу.</w:t>
      </w:r>
    </w:p>
    <w:p w:rsidR="001F549E" w:rsidRPr="004813B1" w:rsidRDefault="001F549E" w:rsidP="004813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3B1">
        <w:rPr>
          <w:rFonts w:ascii="Times New Roman" w:hAnsi="Times New Roman" w:cs="Times New Roman"/>
          <w:sz w:val="28"/>
          <w:szCs w:val="28"/>
        </w:rPr>
        <w:t>До выхода на пенсию трудился в локомотивном депо станции Купино Омской железной дороги, на заслуженный отдых он ушёл 7 мая 1966 года.</w:t>
      </w:r>
    </w:p>
    <w:p w:rsidR="001F549E" w:rsidRPr="004813B1" w:rsidRDefault="002533E3" w:rsidP="004813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3B1">
        <w:rPr>
          <w:rFonts w:ascii="Times New Roman" w:hAnsi="Times New Roman" w:cs="Times New Roman"/>
          <w:sz w:val="28"/>
          <w:szCs w:val="28"/>
        </w:rPr>
        <w:t>Парфенов Александр Дорофеевич действительно настоящий герой. Памятник-сооружение, предназначенное для увековечения людей, событий и т.д. Обычно это те люди, которые чего-то д</w:t>
      </w:r>
      <w:r w:rsidR="00867F3A" w:rsidRPr="004813B1">
        <w:rPr>
          <w:rFonts w:ascii="Times New Roman" w:hAnsi="Times New Roman" w:cs="Times New Roman"/>
          <w:sz w:val="28"/>
          <w:szCs w:val="28"/>
        </w:rPr>
        <w:t>обились своим трудом, которые я</w:t>
      </w:r>
      <w:r w:rsidRPr="004813B1">
        <w:rPr>
          <w:rFonts w:ascii="Times New Roman" w:hAnsi="Times New Roman" w:cs="Times New Roman"/>
          <w:sz w:val="28"/>
          <w:szCs w:val="28"/>
        </w:rPr>
        <w:t>вляются героями, примерами для подражания, память о которых хотят сохранить. Я считаю, что Парфенов Александр Дорофеевич - человек, который как никто достоин этого. Я счастлива, что в моем родном краю были, есть и будут такие люди!</w:t>
      </w:r>
    </w:p>
    <w:p w:rsidR="001F549E" w:rsidRPr="004813B1" w:rsidRDefault="001F549E" w:rsidP="004813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3B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1F549E" w:rsidRPr="004813B1" w:rsidSect="00202453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C49" w:rsidRDefault="000D4C49" w:rsidP="00806A7E">
      <w:pPr>
        <w:spacing w:after="0" w:line="240" w:lineRule="auto"/>
      </w:pPr>
      <w:r>
        <w:separator/>
      </w:r>
    </w:p>
  </w:endnote>
  <w:endnote w:type="continuationSeparator" w:id="0">
    <w:p w:rsidR="000D4C49" w:rsidRDefault="000D4C49" w:rsidP="00806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C49" w:rsidRDefault="000D4C49" w:rsidP="00806A7E">
      <w:pPr>
        <w:spacing w:after="0" w:line="240" w:lineRule="auto"/>
      </w:pPr>
      <w:r>
        <w:separator/>
      </w:r>
    </w:p>
  </w:footnote>
  <w:footnote w:type="continuationSeparator" w:id="0">
    <w:p w:rsidR="000D4C49" w:rsidRDefault="000D4C49" w:rsidP="00806A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2453"/>
    <w:rsid w:val="000D4C49"/>
    <w:rsid w:val="00126657"/>
    <w:rsid w:val="001F549E"/>
    <w:rsid w:val="00202453"/>
    <w:rsid w:val="00214CF2"/>
    <w:rsid w:val="002533E3"/>
    <w:rsid w:val="002B5C89"/>
    <w:rsid w:val="003D5B75"/>
    <w:rsid w:val="004813B1"/>
    <w:rsid w:val="00494D9C"/>
    <w:rsid w:val="005C589E"/>
    <w:rsid w:val="00605BD6"/>
    <w:rsid w:val="00806A7E"/>
    <w:rsid w:val="00867F3A"/>
    <w:rsid w:val="00DE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B0CD5-20C5-4D81-B2E2-00CB810D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6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6A7E"/>
  </w:style>
  <w:style w:type="paragraph" w:styleId="a7">
    <w:name w:val="footer"/>
    <w:basedOn w:val="a"/>
    <w:link w:val="a8"/>
    <w:uiPriority w:val="99"/>
    <w:unhideWhenUsed/>
    <w:rsid w:val="00806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6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8ACCB-1C41-4A7D-8A42-68C69AF9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MaxxX</dc:creator>
  <cp:keywords/>
  <dc:description/>
  <cp:lastModifiedBy>Завуч Н.Г</cp:lastModifiedBy>
  <cp:revision>11</cp:revision>
  <cp:lastPrinted>2018-03-18T10:19:00Z</cp:lastPrinted>
  <dcterms:created xsi:type="dcterms:W3CDTF">2018-03-18T06:22:00Z</dcterms:created>
  <dcterms:modified xsi:type="dcterms:W3CDTF">2018-03-19T05:58:00Z</dcterms:modified>
</cp:coreProperties>
</file>